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07" w:rsidRDefault="00F42907" w:rsidP="008B766D">
      <w:pPr>
        <w:ind w:right="-426"/>
        <w:rPr>
          <w:b/>
          <w:bCs/>
          <w:sz w:val="26"/>
        </w:rPr>
      </w:pPr>
      <w:bookmarkStart w:id="0" w:name="_GoBack"/>
      <w:bookmarkEnd w:id="0"/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:rsidR="009C1E95" w:rsidRPr="00223E43" w:rsidRDefault="00797D7E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5A7FB5">
            <w:rPr>
              <w:rStyle w:val="a8"/>
              <w:color w:val="auto"/>
              <w:sz w:val="26"/>
              <w:rtl/>
            </w:rPr>
            <w:t>כ"ז באלול התשפ"ג</w:t>
          </w:r>
        </w:sdtContent>
      </w:sdt>
    </w:p>
    <w:p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5A7FB5">
            <w:rPr>
              <w:rFonts w:hint="cs"/>
              <w:b w:val="0"/>
              <w:bCs w:val="0"/>
              <w:sz w:val="26"/>
              <w:rtl/>
            </w:rPr>
            <w:t>13 בספטמבר 2023</w:t>
          </w:r>
        </w:sdtContent>
      </w:sdt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5A7FB5">
            <w:rPr>
              <w:rStyle w:val="a8"/>
              <w:rFonts w:hint="cs"/>
              <w:color w:val="auto"/>
              <w:sz w:val="26"/>
              <w:rtl/>
            </w:rPr>
            <w:t>חת_913_2023</w:t>
          </w:r>
        </w:sdtContent>
      </w:sdt>
    </w:p>
    <w:p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:rsidR="00A65DB0" w:rsidRDefault="00157D96" w:rsidP="006017DF">
      <w:pPr>
        <w:jc w:val="center"/>
        <w:rPr>
          <w:rFonts w:ascii="Segoe UI Semilight" w:hAnsi="Segoe UI Semilight" w:cs="Segoe UI Semilight"/>
          <w:szCs w:val="24"/>
          <w:rtl/>
        </w:rPr>
      </w:pPr>
      <w:bookmarkStart w:id="3" w:name="About"/>
      <w:bookmarkEnd w:id="3"/>
      <w:r w:rsidRPr="002F404D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2F404D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A65DB0" w:rsidRPr="00A65DB0">
        <w:rPr>
          <w:rFonts w:ascii="David" w:hAnsi="David"/>
          <w:b/>
          <w:bCs/>
          <w:sz w:val="26"/>
          <w:u w:val="single"/>
          <w:rtl/>
        </w:rPr>
        <w:t xml:space="preserve">קול קורא </w:t>
      </w:r>
      <w:r w:rsidR="006017DF">
        <w:rPr>
          <w:rFonts w:ascii="David" w:hAnsi="David" w:hint="cs"/>
          <w:b/>
          <w:bCs/>
          <w:sz w:val="26"/>
          <w:u w:val="single"/>
          <w:rtl/>
        </w:rPr>
        <w:t xml:space="preserve">139/2023 </w:t>
      </w:r>
      <w:r w:rsidR="006017DF" w:rsidRPr="006017DF">
        <w:rPr>
          <w:rFonts w:ascii="David" w:hAnsi="David" w:hint="cs"/>
          <w:b/>
          <w:bCs/>
          <w:szCs w:val="24"/>
          <w:u w:val="single"/>
          <w:rtl/>
        </w:rPr>
        <w:t>לקיום קורס חוזים והתקשרויות למגזר הציבורי</w:t>
      </w:r>
      <w:r w:rsidR="00AA1CA6" w:rsidRPr="006017DF">
        <w:rPr>
          <w:rFonts w:ascii="David" w:hAnsi="David" w:hint="cs"/>
          <w:b/>
          <w:bCs/>
          <w:szCs w:val="24"/>
          <w:u w:val="single"/>
          <w:rtl/>
        </w:rPr>
        <w:t xml:space="preserve"> </w:t>
      </w:r>
    </w:p>
    <w:p w:rsidR="00157D96" w:rsidRPr="002F404D" w:rsidRDefault="00157D96" w:rsidP="00A65DB0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:rsidR="00157D96" w:rsidRPr="002F404D" w:rsidRDefault="00157D96" w:rsidP="00157D96">
      <w:pPr>
        <w:rPr>
          <w:rFonts w:ascii="David" w:hAnsi="David"/>
          <w:b/>
          <w:bCs/>
          <w:sz w:val="26"/>
          <w:rtl/>
        </w:rPr>
      </w:pPr>
    </w:p>
    <w:p w:rsidR="00157D96" w:rsidRPr="002F404D" w:rsidRDefault="00157D96" w:rsidP="005A7FB5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להגשת שאלות</w:t>
      </w:r>
      <w:r w:rsidRPr="002F404D">
        <w:rPr>
          <w:rFonts w:ascii="David" w:hAnsi="David" w:hint="cs"/>
          <w:b/>
          <w:bCs/>
          <w:sz w:val="26"/>
          <w:rtl/>
        </w:rPr>
        <w:t>:</w:t>
      </w:r>
      <w:r w:rsidR="00AA1CA6">
        <w:rPr>
          <w:rFonts w:ascii="David" w:hAnsi="David" w:hint="cs"/>
          <w:b/>
          <w:bCs/>
          <w:sz w:val="26"/>
          <w:rtl/>
        </w:rPr>
        <w:t xml:space="preserve"> </w:t>
      </w:r>
      <w:r w:rsidR="005A7FB5">
        <w:rPr>
          <w:rFonts w:ascii="David" w:hAnsi="David" w:hint="cs"/>
          <w:b/>
          <w:bCs/>
          <w:sz w:val="26"/>
          <w:rtl/>
        </w:rPr>
        <w:t xml:space="preserve"> 13.9.2023 </w:t>
      </w:r>
      <w:r w:rsidR="000A5165" w:rsidRPr="002F404D">
        <w:rPr>
          <w:rFonts w:ascii="David" w:hAnsi="David" w:hint="cs"/>
          <w:b/>
          <w:bCs/>
          <w:sz w:val="26"/>
          <w:rtl/>
        </w:rPr>
        <w:t>ב</w:t>
      </w:r>
      <w:r w:rsidRPr="002F404D">
        <w:rPr>
          <w:rFonts w:ascii="David" w:hAnsi="David" w:hint="cs"/>
          <w:b/>
          <w:bCs/>
          <w:sz w:val="26"/>
          <w:rtl/>
        </w:rPr>
        <w:t>שעה : 14:00</w:t>
      </w:r>
    </w:p>
    <w:p w:rsidR="00157D96" w:rsidRDefault="00157D96" w:rsidP="005A7FB5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>מועד אחרון לפרסום הבהרות: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5A7FB5">
        <w:rPr>
          <w:rFonts w:ascii="David" w:hAnsi="David" w:hint="cs"/>
          <w:b/>
          <w:bCs/>
          <w:sz w:val="26"/>
          <w:rtl/>
        </w:rPr>
        <w:t>14.9.2023</w:t>
      </w:r>
    </w:p>
    <w:p w:rsidR="00BA3ADE" w:rsidRPr="002F404D" w:rsidRDefault="00BA3ADE" w:rsidP="005A7FB5">
      <w:pPr>
        <w:spacing w:line="360" w:lineRule="auto"/>
        <w:rPr>
          <w:rFonts w:ascii="David" w:hAnsi="David"/>
          <w:b/>
          <w:bCs/>
          <w:sz w:val="26"/>
          <w:rtl/>
        </w:rPr>
      </w:pPr>
      <w:r>
        <w:rPr>
          <w:rFonts w:ascii="David" w:hAnsi="David" w:hint="cs"/>
          <w:b/>
          <w:bCs/>
          <w:sz w:val="26"/>
          <w:rtl/>
        </w:rPr>
        <w:t xml:space="preserve">מועד אחרון להגשת הצעות: </w:t>
      </w:r>
      <w:r w:rsidR="005A7FB5">
        <w:rPr>
          <w:rFonts w:ascii="David" w:hAnsi="David" w:hint="cs"/>
          <w:b/>
          <w:bCs/>
          <w:szCs w:val="24"/>
          <w:rtl/>
        </w:rPr>
        <w:t>21.9.2023</w:t>
      </w:r>
      <w:r w:rsidR="00673DFC">
        <w:rPr>
          <w:rFonts w:ascii="David" w:hAnsi="David" w:hint="cs"/>
          <w:b/>
          <w:bCs/>
          <w:szCs w:val="24"/>
          <w:rtl/>
        </w:rPr>
        <w:t xml:space="preserve"> </w:t>
      </w:r>
      <w:r>
        <w:rPr>
          <w:rFonts w:ascii="David" w:hAnsi="David" w:hint="cs"/>
          <w:b/>
          <w:bCs/>
          <w:sz w:val="26"/>
          <w:rtl/>
        </w:rPr>
        <w:t>בשעה 14:00</w:t>
      </w:r>
    </w:p>
    <w:p w:rsidR="00157D96" w:rsidRPr="002F404D" w:rsidRDefault="00157D96" w:rsidP="00673DF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2F404D">
        <w:rPr>
          <w:rFonts w:ascii="David" w:hAnsi="David"/>
          <w:b/>
          <w:bCs/>
          <w:sz w:val="26"/>
          <w:rtl/>
        </w:rPr>
        <w:t xml:space="preserve">איש קשר: </w:t>
      </w:r>
      <w:r w:rsidRPr="002F404D">
        <w:rPr>
          <w:rFonts w:ascii="David" w:hAnsi="David" w:hint="cs"/>
          <w:b/>
          <w:bCs/>
          <w:sz w:val="26"/>
          <w:rtl/>
        </w:rPr>
        <w:t xml:space="preserve"> </w:t>
      </w:r>
      <w:r w:rsidR="00673DFC">
        <w:rPr>
          <w:rFonts w:ascii="David" w:hAnsi="David" w:hint="cs"/>
          <w:b/>
          <w:bCs/>
          <w:color w:val="2C3E50"/>
          <w:shd w:val="clear" w:color="auto" w:fill="FFFFFF"/>
          <w:rtl/>
        </w:rPr>
        <w:t>קרן כהן</w:t>
      </w:r>
    </w:p>
    <w:p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d"/>
        <w:bidiVisual/>
        <w:tblW w:w="9704" w:type="dxa"/>
        <w:tblLook w:val="04A0" w:firstRow="1" w:lastRow="0" w:firstColumn="1" w:lastColumn="0" w:noHBand="0" w:noVBand="1"/>
      </w:tblPr>
      <w:tblGrid>
        <w:gridCol w:w="715"/>
        <w:gridCol w:w="1259"/>
        <w:gridCol w:w="1068"/>
        <w:gridCol w:w="3969"/>
        <w:gridCol w:w="2693"/>
      </w:tblGrid>
      <w:tr w:rsidR="007139B8" w:rsidRPr="005A7FB5" w:rsidTr="0040274D">
        <w:tc>
          <w:tcPr>
            <w:tcW w:w="715" w:type="dxa"/>
            <w:shd w:val="clear" w:color="auto" w:fill="E5DFEC" w:themeFill="accent4" w:themeFillTint="33"/>
            <w:vAlign w:val="center"/>
          </w:tcPr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259" w:type="dxa"/>
            <w:shd w:val="clear" w:color="auto" w:fill="E5DFEC" w:themeFill="accent4" w:themeFillTint="33"/>
            <w:vAlign w:val="center"/>
          </w:tcPr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068" w:type="dxa"/>
            <w:shd w:val="clear" w:color="auto" w:fill="E5DFEC" w:themeFill="accent4" w:themeFillTint="33"/>
            <w:vAlign w:val="center"/>
          </w:tcPr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969" w:type="dxa"/>
            <w:shd w:val="clear" w:color="auto" w:fill="E5DFEC" w:themeFill="accent4" w:themeFillTint="33"/>
            <w:vAlign w:val="center"/>
          </w:tcPr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693" w:type="dxa"/>
            <w:shd w:val="clear" w:color="auto" w:fill="E5DFEC" w:themeFill="accent4" w:themeFillTint="33"/>
            <w:vAlign w:val="center"/>
          </w:tcPr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:rsidR="007139B8" w:rsidRPr="005A7FB5" w:rsidRDefault="007139B8" w:rsidP="008A4DCA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1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נספח 1 הצעה כספית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ב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 xml:space="preserve">האם הצעת המחיר צריכה לכלול גם כיתות וכיבוד, הסעה לסיור, בנוסף לעלויות ההוראה וכל הנלווה?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5A7FB5" w:rsidRDefault="00967B30" w:rsidP="00967B30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ראו סעיף 3.1.2 במכרז</w:t>
            </w:r>
            <w:r w:rsidRPr="00967B30">
              <w:rPr>
                <w:rFonts w:ascii="David" w:hAnsi="David"/>
                <w:b/>
                <w:bCs/>
                <w:szCs w:val="24"/>
              </w:rPr>
              <w:t>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2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נספח 1 הצעה כספית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ג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גוף שהוא מלכ"ר, הסכום המוצג הוא סופי.  נבקש לוודא שלאחר זכייה בקורס החשבונית שתוגש תהיה על הסכום המוצע (ללא ניכוי המע"מ)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967B30" w:rsidRPr="00967B30" w:rsidRDefault="00967B30" w:rsidP="00967B30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היה והזוכה יהיה מלכ"ר,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החשבונית שתוגש תהיה על</w:t>
            </w:r>
          </w:p>
          <w:p w:rsidR="005A7FB5" w:rsidRPr="00967B30" w:rsidRDefault="00967B30" w:rsidP="00967B30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הסכום המוצע ולא ינוכה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מע"מ. והכל בכפוף לחוקי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המע"מ.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3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ג', תוכן הקורס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2.2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נבקש לחדד – קורס של 15 מפגשים , כל מפגש 7 ש"א = 105 ש"א.  אנא התייחסותכם.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 w:hint="cs"/>
                <w:b/>
                <w:bCs/>
                <w:szCs w:val="24"/>
                <w:rtl/>
              </w:rPr>
              <w:t>ראו סיפא של הסעיף.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FC0D5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C0D55">
              <w:rPr>
                <w:rFonts w:ascii="David" w:hAnsi="David"/>
                <w:b/>
                <w:bCs/>
                <w:szCs w:val="24"/>
                <w:rtl/>
              </w:rPr>
              <w:t>4</w:t>
            </w:r>
          </w:p>
        </w:tc>
        <w:tc>
          <w:tcPr>
            <w:tcW w:w="1259" w:type="dxa"/>
            <w:shd w:val="clear" w:color="auto" w:fill="auto"/>
          </w:tcPr>
          <w:p w:rsidR="005A7FB5" w:rsidRPr="00FC0D5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FC0D55">
              <w:rPr>
                <w:rFonts w:ascii="David" w:hAnsi="David"/>
                <w:szCs w:val="24"/>
                <w:rtl/>
              </w:rPr>
              <w:t>פרק ג'</w:t>
            </w:r>
          </w:p>
        </w:tc>
        <w:tc>
          <w:tcPr>
            <w:tcW w:w="1068" w:type="dxa"/>
            <w:shd w:val="clear" w:color="auto" w:fill="auto"/>
          </w:tcPr>
          <w:p w:rsidR="005A7FB5" w:rsidRPr="00FC0D5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FC0D55">
              <w:rPr>
                <w:rFonts w:ascii="David" w:hAnsi="David"/>
                <w:szCs w:val="24"/>
                <w:rtl/>
              </w:rPr>
              <w:t>סעיף 2.2</w:t>
            </w:r>
          </w:p>
        </w:tc>
        <w:tc>
          <w:tcPr>
            <w:tcW w:w="3969" w:type="dxa"/>
            <w:shd w:val="clear" w:color="auto" w:fill="auto"/>
          </w:tcPr>
          <w:p w:rsidR="005A7FB5" w:rsidRPr="00FC0D5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FC0D55">
              <w:rPr>
                <w:rFonts w:ascii="David" w:hAnsi="David"/>
                <w:szCs w:val="24"/>
                <w:rtl/>
              </w:rPr>
              <w:t>נבקש שהמועדים המצויינים במכרז יהיו בהתאמה לזמינות המרצה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61C61" w:rsidRPr="00FC0D55" w:rsidRDefault="00D61C61" w:rsidP="00FC0D5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FC0D55">
              <w:rPr>
                <w:rFonts w:ascii="David" w:hAnsi="David" w:hint="cs"/>
                <w:b/>
                <w:bCs/>
                <w:szCs w:val="24"/>
                <w:rtl/>
              </w:rPr>
              <w:t xml:space="preserve">ראו תיקון במסמכי המכרז </w:t>
            </w:r>
            <w:r w:rsidRPr="00FC0D55">
              <w:rPr>
                <w:rFonts w:ascii="David" w:hAnsi="David"/>
                <w:b/>
                <w:bCs/>
                <w:szCs w:val="24"/>
                <w:rtl/>
              </w:rPr>
              <w:t>–</w:t>
            </w:r>
            <w:r w:rsidRPr="00FC0D55">
              <w:rPr>
                <w:rFonts w:ascii="David" w:hAnsi="David" w:hint="cs"/>
                <w:b/>
                <w:bCs/>
                <w:szCs w:val="24"/>
                <w:rtl/>
              </w:rPr>
              <w:t xml:space="preserve"> תיקון הסעיף</w:t>
            </w:r>
            <w:r w:rsidR="00967B30" w:rsidRPr="00FC0D55">
              <w:rPr>
                <w:rFonts w:ascii="David" w:hAnsi="David" w:hint="cs"/>
                <w:b/>
                <w:bCs/>
                <w:szCs w:val="24"/>
                <w:rtl/>
              </w:rPr>
              <w:t>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5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ג', הכיתה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3.1.1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 xml:space="preserve">כמה משתתפים ישתתפו בקורס?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40274D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ראו 'הקדמה' בעמוד 2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למסמכי המכרז.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6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ג', שתייה וכיבוד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4.1.1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מבקשים לוודא שאין צורך לתמחר ארוחת צהריים.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 w:hint="cs"/>
                <w:b/>
                <w:bCs/>
                <w:szCs w:val="24"/>
                <w:rtl/>
              </w:rPr>
              <w:t>ראו סיפא של סעיף 4.1.1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>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7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7.2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 xml:space="preserve">"כל תוצרי העבודה.....ללא אישור המשרד בכתב ומראש" – </w:t>
            </w:r>
          </w:p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מבוקש לקבוע כי אין באמור כדי לפגוע בזכויות הקנין הרוחני שהיו לספק ו/או למרצה ו/או למי מהם ערב החתימה על הסכם זה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967B30" w:rsidRPr="00967B30" w:rsidRDefault="00967B30" w:rsidP="0040274D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ראו סעיף :</w:t>
            </w:r>
            <w:r w:rsidR="0040274D" w:rsidRPr="00967B30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7.2"... שנבנה על</w:t>
            </w:r>
          </w:p>
          <w:p w:rsidR="005A7FB5" w:rsidRPr="00967B30" w:rsidRDefault="00967B30" w:rsidP="0040274D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ידי הספק במהלך תקופת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ההתקשרות עבור המשרד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 w:hint="cs"/>
                <w:b/>
                <w:bCs/>
                <w:szCs w:val="24"/>
                <w:rtl/>
              </w:rPr>
              <w:t>(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"תוצרי העבודה"</w:t>
            </w:r>
            <w:r w:rsidRPr="00967B30">
              <w:rPr>
                <w:rFonts w:ascii="David" w:hAnsi="David" w:hint="cs"/>
                <w:b/>
                <w:bCs/>
                <w:szCs w:val="24"/>
                <w:rtl/>
              </w:rPr>
              <w:t>)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...,".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 xml:space="preserve"> </w:t>
            </w:r>
            <w:r w:rsidRPr="00967B30">
              <w:rPr>
                <w:rFonts w:ascii="David" w:hAnsi="David"/>
                <w:b/>
                <w:bCs/>
                <w:szCs w:val="24"/>
                <w:rtl/>
              </w:rPr>
              <w:t>כמו כן, ראו סעיף 7.3</w:t>
            </w:r>
            <w:r w:rsidR="0040274D">
              <w:rPr>
                <w:rFonts w:ascii="David" w:hAnsi="David" w:hint="cs"/>
                <w:b/>
                <w:bCs/>
                <w:szCs w:val="24"/>
                <w:rtl/>
              </w:rPr>
              <w:t>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lastRenderedPageBreak/>
              <w:t>8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16.2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מבוקש להוסיף בסיפא: ובלבד שלא יהיה בכך כדי לפגוע בזכויות הספק על פי הסכם זה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הבקשה נדחית.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9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18.1.2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מבוקש לקבוע כי בכל מקרה של טענה להפרה יסודית של ההסכם תינתן לספק התראה בת 7 ימים מראש ובכתב ובה פרק זמן לתיקון ההפרה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ראו סעיף 18.1.2.1 בהסכם.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10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21.2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מבוקש לקבוע שהסעיף יחול הדדית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הבקשה נדחית.</w:t>
            </w:r>
          </w:p>
        </w:tc>
      </w:tr>
      <w:tr w:rsidR="005A7FB5" w:rsidRPr="005A7FB5" w:rsidTr="0040274D">
        <w:tc>
          <w:tcPr>
            <w:tcW w:w="715" w:type="dxa"/>
            <w:shd w:val="clear" w:color="auto" w:fill="auto"/>
          </w:tcPr>
          <w:p w:rsidR="005A7FB5" w:rsidRPr="005A7FB5" w:rsidRDefault="005A7FB5" w:rsidP="005A7FB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5A7FB5">
              <w:rPr>
                <w:rFonts w:ascii="David" w:hAnsi="David"/>
                <w:b/>
                <w:bCs/>
                <w:szCs w:val="24"/>
                <w:rtl/>
              </w:rPr>
              <w:t>11</w:t>
            </w:r>
          </w:p>
        </w:tc>
        <w:tc>
          <w:tcPr>
            <w:tcW w:w="1259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068" w:type="dxa"/>
            <w:shd w:val="clear" w:color="auto" w:fill="auto"/>
          </w:tcPr>
          <w:p w:rsidR="005A7FB5" w:rsidRPr="005A7FB5" w:rsidRDefault="005A7FB5" w:rsidP="005A7FB5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סעיף 22.1.4</w:t>
            </w:r>
          </w:p>
        </w:tc>
        <w:tc>
          <w:tcPr>
            <w:tcW w:w="3969" w:type="dxa"/>
            <w:shd w:val="clear" w:color="auto" w:fill="auto"/>
          </w:tcPr>
          <w:p w:rsidR="005A7FB5" w:rsidRPr="005A7FB5" w:rsidRDefault="005A7FB5" w:rsidP="005A7FB5">
            <w:pPr>
              <w:jc w:val="both"/>
              <w:rPr>
                <w:rFonts w:ascii="David" w:hAnsi="David"/>
                <w:szCs w:val="24"/>
                <w:rtl/>
              </w:rPr>
            </w:pPr>
            <w:r w:rsidRPr="005A7FB5">
              <w:rPr>
                <w:rFonts w:ascii="David" w:hAnsi="David"/>
                <w:szCs w:val="24"/>
                <w:rtl/>
              </w:rPr>
              <w:t>מבוקש להוסיף בסיפא: ככל שזו הופסקה בהתאם להסכם או לכל דין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7FB5" w:rsidRPr="00967B30" w:rsidRDefault="00967B30" w:rsidP="005A7FB5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967B30">
              <w:rPr>
                <w:rFonts w:ascii="David" w:hAnsi="David"/>
                <w:b/>
                <w:bCs/>
                <w:szCs w:val="24"/>
                <w:rtl/>
              </w:rPr>
              <w:t>הבקשה נדחית.</w:t>
            </w:r>
          </w:p>
        </w:tc>
      </w:tr>
    </w:tbl>
    <w:p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7D7E" w:rsidRDefault="00797D7E">
      <w:r>
        <w:separator/>
      </w:r>
    </w:p>
  </w:endnote>
  <w:endnote w:type="continuationSeparator" w:id="0">
    <w:p w:rsidR="00797D7E" w:rsidRDefault="00797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Cambria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09F2" w:rsidRDefault="005009F2" w:rsidP="005009F2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03DCEAE" wp14:editId="0E2EDD6E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בנק ישראל 7 ירושלים 91360 טל': </w:t>
    </w:r>
    <w:r w:rsidRPr="00ED7F3F">
      <w:rPr>
        <w:sz w:val="26"/>
        <w:rtl/>
      </w:rPr>
      <w:t>074-7681764</w:t>
    </w:r>
  </w:p>
  <w:p w:rsidR="005009F2" w:rsidRPr="004C70C1" w:rsidRDefault="005009F2" w:rsidP="005009F2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581672" w:rsidRDefault="00EA6426" w:rsidP="00F41029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 w:rsidP="00ED7F3F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8752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65DB0">
      <w:rPr>
        <w:rFonts w:hint="cs"/>
        <w:sz w:val="26"/>
        <w:rtl/>
      </w:rPr>
      <w:t xml:space="preserve">רח' בנק ישראל 7 </w:t>
    </w:r>
    <w:r>
      <w:rPr>
        <w:rFonts w:hint="cs"/>
        <w:sz w:val="26"/>
        <w:rtl/>
      </w:rPr>
      <w:t xml:space="preserve">ירושלים 91360 טל': </w:t>
    </w:r>
    <w:r w:rsidR="00ED7F3F" w:rsidRPr="00ED7F3F">
      <w:rPr>
        <w:sz w:val="26"/>
        <w:rtl/>
      </w:rPr>
      <w:t>074-7681764</w:t>
    </w:r>
  </w:p>
  <w:p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:rsidR="00EA6426" w:rsidRPr="00FC5DE0" w:rsidRDefault="00EA6426" w:rsidP="00446615">
    <w:pPr>
      <w:pStyle w:val="12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7D7E" w:rsidRDefault="00797D7E">
      <w:r>
        <w:separator/>
      </w:r>
    </w:p>
  </w:footnote>
  <w:footnote w:type="continuationSeparator" w:id="0">
    <w:p w:rsidR="00797D7E" w:rsidRDefault="00797D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766DC" w:rsidRPr="00C766D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426" w:rsidRDefault="00797D7E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56528497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  <w:r w:rsidR="00673DFC" w:rsidRPr="00673DFC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25585"/>
    <w:multiLevelType w:val="hybridMultilevel"/>
    <w:tmpl w:val="3CB67D1E"/>
    <w:lvl w:ilvl="0" w:tplc="FA6CA56A">
      <w:start w:val="1"/>
      <w:numFmt w:val="hebrew1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A71F6E"/>
    <w:multiLevelType w:val="hybridMultilevel"/>
    <w:tmpl w:val="76C03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3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E87665"/>
    <w:multiLevelType w:val="multilevel"/>
    <w:tmpl w:val="3C945C88"/>
    <w:lvl w:ilvl="0">
      <w:start w:val="1"/>
      <w:numFmt w:val="upperLetter"/>
      <w:lvlText w:val="%1."/>
      <w:lvlJc w:val="left"/>
      <w:pPr>
        <w:ind w:left="530" w:hanging="360"/>
      </w:pPr>
      <w:rPr>
        <w:b/>
        <w:bCs w:val="0"/>
        <w:i w:val="0"/>
        <w:iCs w:val="0"/>
        <w:caps w:val="0"/>
        <w:strike w:val="0"/>
        <w:dstrike w:val="0"/>
        <w:vanish w:val="0"/>
        <w:webHidden w:val="0"/>
        <w:kern w:val="0"/>
        <w:sz w:val="22"/>
        <w:szCs w:val="24"/>
        <w:u w:val="none"/>
        <w:effect w:val="none"/>
        <w:vertAlign w:val="baseline"/>
        <w:specVanish w:val="0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2">
      <w:start w:val="1"/>
      <w:numFmt w:val="decimal"/>
      <w:lvlText w:val="%1.%2.%3."/>
      <w:lvlJc w:val="left"/>
      <w:pPr>
        <w:tabs>
          <w:tab w:val="num" w:pos="2552"/>
        </w:tabs>
        <w:ind w:left="2552" w:hanging="1134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3969"/>
        </w:tabs>
        <w:ind w:left="3969" w:hanging="141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4">
      <w:start w:val="1"/>
      <w:numFmt w:val="decimal"/>
      <w:lvlText w:val="%1.%2.%3.%4.%5."/>
      <w:lvlJc w:val="left"/>
      <w:pPr>
        <w:tabs>
          <w:tab w:val="num" w:pos="5386"/>
        </w:tabs>
        <w:ind w:left="5386" w:hanging="1531"/>
      </w:pPr>
      <w:rPr>
        <w:rFonts w:cs="Courier New"/>
        <w:bCs/>
        <w:iCs w:val="0"/>
        <w:sz w:val="24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4679"/>
        </w:tabs>
        <w:ind w:left="4679" w:hanging="709"/>
      </w:pPr>
      <w:rPr>
        <w:sz w:val="24"/>
      </w:rPr>
    </w:lvl>
    <w:lvl w:ilvl="6">
      <w:start w:val="1"/>
      <w:numFmt w:val="decimal"/>
      <w:lvlText w:val="%1.%2.%3.%4.%5.%6.%7."/>
      <w:lvlJc w:val="center"/>
      <w:pPr>
        <w:tabs>
          <w:tab w:val="num" w:pos="-284"/>
        </w:tabs>
        <w:ind w:left="5388" w:hanging="709"/>
      </w:pPr>
      <w:rPr>
        <w:sz w:val="24"/>
      </w:rPr>
    </w:lvl>
    <w:lvl w:ilvl="7">
      <w:start w:val="1"/>
      <w:numFmt w:val="decimal"/>
      <w:lvlText w:val="%1.%2.%3.%4.%5.%6.%7.%8."/>
      <w:lvlJc w:val="center"/>
      <w:pPr>
        <w:tabs>
          <w:tab w:val="num" w:pos="-284"/>
        </w:tabs>
        <w:ind w:left="6097" w:hanging="709"/>
      </w:pPr>
      <w:rPr>
        <w:sz w:val="24"/>
      </w:rPr>
    </w:lvl>
    <w:lvl w:ilvl="8">
      <w:start w:val="1"/>
      <w:numFmt w:val="decimal"/>
      <w:lvlText w:val="%1.%2.%3.%4.%5.%6.%7.%8.%9."/>
      <w:lvlJc w:val="center"/>
      <w:pPr>
        <w:tabs>
          <w:tab w:val="num" w:pos="-284"/>
        </w:tabs>
        <w:ind w:left="6806" w:hanging="709"/>
      </w:pPr>
      <w:rPr>
        <w:sz w:val="24"/>
      </w:rPr>
    </w:lvl>
  </w:abstractNum>
  <w:abstractNum w:abstractNumId="36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2"/>
  </w:num>
  <w:num w:numId="2">
    <w:abstractNumId w:val="18"/>
  </w:num>
  <w:num w:numId="3">
    <w:abstractNumId w:val="25"/>
  </w:num>
  <w:num w:numId="4">
    <w:abstractNumId w:val="31"/>
  </w:num>
  <w:num w:numId="5">
    <w:abstractNumId w:val="29"/>
  </w:num>
  <w:num w:numId="6">
    <w:abstractNumId w:val="44"/>
  </w:num>
  <w:num w:numId="7">
    <w:abstractNumId w:val="42"/>
  </w:num>
  <w:num w:numId="8">
    <w:abstractNumId w:val="39"/>
  </w:num>
  <w:num w:numId="9">
    <w:abstractNumId w:val="43"/>
  </w:num>
  <w:num w:numId="10">
    <w:abstractNumId w:val="16"/>
  </w:num>
  <w:num w:numId="11">
    <w:abstractNumId w:val="24"/>
  </w:num>
  <w:num w:numId="12">
    <w:abstractNumId w:val="17"/>
  </w:num>
  <w:num w:numId="13">
    <w:abstractNumId w:val="11"/>
  </w:num>
  <w:num w:numId="14">
    <w:abstractNumId w:val="14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6"/>
  </w:num>
  <w:num w:numId="21">
    <w:abstractNumId w:val="28"/>
  </w:num>
  <w:num w:numId="22">
    <w:abstractNumId w:val="13"/>
  </w:num>
  <w:num w:numId="23">
    <w:abstractNumId w:val="12"/>
  </w:num>
  <w:num w:numId="24">
    <w:abstractNumId w:val="10"/>
  </w:num>
  <w:num w:numId="25">
    <w:abstractNumId w:val="21"/>
  </w:num>
  <w:num w:numId="26">
    <w:abstractNumId w:val="27"/>
  </w:num>
  <w:num w:numId="27">
    <w:abstractNumId w:val="41"/>
  </w:num>
  <w:num w:numId="28">
    <w:abstractNumId w:val="45"/>
  </w:num>
  <w:num w:numId="29">
    <w:abstractNumId w:val="40"/>
  </w:num>
  <w:num w:numId="30">
    <w:abstractNumId w:val="33"/>
  </w:num>
  <w:num w:numId="31">
    <w:abstractNumId w:val="37"/>
  </w:num>
  <w:num w:numId="32">
    <w:abstractNumId w:val="5"/>
  </w:num>
  <w:num w:numId="33">
    <w:abstractNumId w:val="34"/>
  </w:num>
  <w:num w:numId="34">
    <w:abstractNumId w:val="19"/>
  </w:num>
  <w:num w:numId="3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8"/>
  </w:num>
  <w:num w:numId="3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6"/>
  </w:num>
  <w:num w:numId="40">
    <w:abstractNumId w:val="8"/>
  </w:num>
  <w:num w:numId="41">
    <w:abstractNumId w:val="23"/>
  </w:num>
  <w:num w:numId="42">
    <w:abstractNumId w:val="20"/>
  </w:num>
  <w:num w:numId="43">
    <w:abstractNumId w:val="9"/>
  </w:num>
  <w:num w:numId="44">
    <w:abstractNumId w:val="15"/>
  </w:num>
  <w:num w:numId="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7"/>
  </w:num>
  <w:num w:numId="47">
    <w:abstractNumId w:val="2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06116"/>
    <w:rsid w:val="000168F5"/>
    <w:rsid w:val="00023B9B"/>
    <w:rsid w:val="00025645"/>
    <w:rsid w:val="00055768"/>
    <w:rsid w:val="0005581C"/>
    <w:rsid w:val="00064800"/>
    <w:rsid w:val="000648C2"/>
    <w:rsid w:val="000705A8"/>
    <w:rsid w:val="000744F2"/>
    <w:rsid w:val="000772BA"/>
    <w:rsid w:val="0008581E"/>
    <w:rsid w:val="0008648D"/>
    <w:rsid w:val="0009042F"/>
    <w:rsid w:val="0009109A"/>
    <w:rsid w:val="000A2D78"/>
    <w:rsid w:val="000A474B"/>
    <w:rsid w:val="000A5165"/>
    <w:rsid w:val="000B1798"/>
    <w:rsid w:val="000B43C2"/>
    <w:rsid w:val="000C47C5"/>
    <w:rsid w:val="000C53D3"/>
    <w:rsid w:val="000D5BA6"/>
    <w:rsid w:val="000E0B70"/>
    <w:rsid w:val="000E35CF"/>
    <w:rsid w:val="000F0C8E"/>
    <w:rsid w:val="0011587A"/>
    <w:rsid w:val="0012232A"/>
    <w:rsid w:val="00131922"/>
    <w:rsid w:val="0013259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B2F89"/>
    <w:rsid w:val="001B31B9"/>
    <w:rsid w:val="001B4370"/>
    <w:rsid w:val="001B7F37"/>
    <w:rsid w:val="001C1336"/>
    <w:rsid w:val="001C16C4"/>
    <w:rsid w:val="001C27E9"/>
    <w:rsid w:val="001C4A34"/>
    <w:rsid w:val="001C6691"/>
    <w:rsid w:val="001D155E"/>
    <w:rsid w:val="001D3E11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42248"/>
    <w:rsid w:val="002436FE"/>
    <w:rsid w:val="002543C9"/>
    <w:rsid w:val="0026015E"/>
    <w:rsid w:val="00264816"/>
    <w:rsid w:val="002664E0"/>
    <w:rsid w:val="00280EBC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497B"/>
    <w:rsid w:val="00340E66"/>
    <w:rsid w:val="00355058"/>
    <w:rsid w:val="0037515B"/>
    <w:rsid w:val="00391403"/>
    <w:rsid w:val="003A0EEC"/>
    <w:rsid w:val="003A30BD"/>
    <w:rsid w:val="003A380C"/>
    <w:rsid w:val="003A63B0"/>
    <w:rsid w:val="003B3CC5"/>
    <w:rsid w:val="003B4A6F"/>
    <w:rsid w:val="003B4C4F"/>
    <w:rsid w:val="003B4CB0"/>
    <w:rsid w:val="003C634F"/>
    <w:rsid w:val="003D2F7F"/>
    <w:rsid w:val="003E60C1"/>
    <w:rsid w:val="003F2254"/>
    <w:rsid w:val="003F4EE4"/>
    <w:rsid w:val="003F5B1F"/>
    <w:rsid w:val="0040274D"/>
    <w:rsid w:val="00404352"/>
    <w:rsid w:val="00407DB5"/>
    <w:rsid w:val="004100D2"/>
    <w:rsid w:val="0041165F"/>
    <w:rsid w:val="004164CE"/>
    <w:rsid w:val="00417CF1"/>
    <w:rsid w:val="00421E09"/>
    <w:rsid w:val="00426B64"/>
    <w:rsid w:val="00431FA0"/>
    <w:rsid w:val="004324A2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4A7B"/>
    <w:rsid w:val="004B273B"/>
    <w:rsid w:val="004B4074"/>
    <w:rsid w:val="004B49E7"/>
    <w:rsid w:val="004B5ED3"/>
    <w:rsid w:val="004B71D7"/>
    <w:rsid w:val="004C2109"/>
    <w:rsid w:val="004C401F"/>
    <w:rsid w:val="004C50FA"/>
    <w:rsid w:val="004C6DC9"/>
    <w:rsid w:val="004D76D8"/>
    <w:rsid w:val="004D7BB3"/>
    <w:rsid w:val="004E2D9C"/>
    <w:rsid w:val="004E5A74"/>
    <w:rsid w:val="004E70E4"/>
    <w:rsid w:val="004F7530"/>
    <w:rsid w:val="005009F2"/>
    <w:rsid w:val="0050169A"/>
    <w:rsid w:val="00506B50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07E0"/>
    <w:rsid w:val="00564F1A"/>
    <w:rsid w:val="00572795"/>
    <w:rsid w:val="005768C1"/>
    <w:rsid w:val="00581672"/>
    <w:rsid w:val="00586A2F"/>
    <w:rsid w:val="00590B8E"/>
    <w:rsid w:val="00591B94"/>
    <w:rsid w:val="00595657"/>
    <w:rsid w:val="005A0DC2"/>
    <w:rsid w:val="005A32EB"/>
    <w:rsid w:val="005A3D90"/>
    <w:rsid w:val="005A7FB5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017DF"/>
    <w:rsid w:val="006100A7"/>
    <w:rsid w:val="00610303"/>
    <w:rsid w:val="00611DDB"/>
    <w:rsid w:val="00612CEA"/>
    <w:rsid w:val="0061399F"/>
    <w:rsid w:val="006161A6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3DFC"/>
    <w:rsid w:val="006741F8"/>
    <w:rsid w:val="00674BFA"/>
    <w:rsid w:val="00682A1A"/>
    <w:rsid w:val="00693BF3"/>
    <w:rsid w:val="006A2C2B"/>
    <w:rsid w:val="006A6513"/>
    <w:rsid w:val="006B707F"/>
    <w:rsid w:val="006B7F74"/>
    <w:rsid w:val="006C297B"/>
    <w:rsid w:val="006C2C32"/>
    <w:rsid w:val="006C4611"/>
    <w:rsid w:val="006C7AA1"/>
    <w:rsid w:val="006D10C2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2721A"/>
    <w:rsid w:val="00733365"/>
    <w:rsid w:val="00740D98"/>
    <w:rsid w:val="007413D2"/>
    <w:rsid w:val="0074423E"/>
    <w:rsid w:val="00751121"/>
    <w:rsid w:val="00756029"/>
    <w:rsid w:val="00766A8C"/>
    <w:rsid w:val="00771D7B"/>
    <w:rsid w:val="00771F8F"/>
    <w:rsid w:val="007739FA"/>
    <w:rsid w:val="00782D67"/>
    <w:rsid w:val="007849A9"/>
    <w:rsid w:val="0078568E"/>
    <w:rsid w:val="007952EC"/>
    <w:rsid w:val="00797D7E"/>
    <w:rsid w:val="007A2754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A3B"/>
    <w:rsid w:val="00816E14"/>
    <w:rsid w:val="00817153"/>
    <w:rsid w:val="00824DD5"/>
    <w:rsid w:val="00832CAD"/>
    <w:rsid w:val="008335FB"/>
    <w:rsid w:val="00837F3F"/>
    <w:rsid w:val="0084294C"/>
    <w:rsid w:val="00843426"/>
    <w:rsid w:val="008474AD"/>
    <w:rsid w:val="00847C26"/>
    <w:rsid w:val="00851944"/>
    <w:rsid w:val="00861DDB"/>
    <w:rsid w:val="008675F8"/>
    <w:rsid w:val="00875EC1"/>
    <w:rsid w:val="0087635B"/>
    <w:rsid w:val="008A4DCA"/>
    <w:rsid w:val="008B5951"/>
    <w:rsid w:val="008B5D4F"/>
    <w:rsid w:val="008B766D"/>
    <w:rsid w:val="008C2B14"/>
    <w:rsid w:val="008C2F37"/>
    <w:rsid w:val="008C3408"/>
    <w:rsid w:val="008C3C1E"/>
    <w:rsid w:val="008C49FB"/>
    <w:rsid w:val="008D3A8E"/>
    <w:rsid w:val="008D5925"/>
    <w:rsid w:val="008E4DA1"/>
    <w:rsid w:val="008E79C3"/>
    <w:rsid w:val="008F164D"/>
    <w:rsid w:val="009002D1"/>
    <w:rsid w:val="00900B65"/>
    <w:rsid w:val="00901041"/>
    <w:rsid w:val="0090170C"/>
    <w:rsid w:val="00911C83"/>
    <w:rsid w:val="00911CF5"/>
    <w:rsid w:val="00924837"/>
    <w:rsid w:val="00927F16"/>
    <w:rsid w:val="00936807"/>
    <w:rsid w:val="00941814"/>
    <w:rsid w:val="00945FA0"/>
    <w:rsid w:val="00947F06"/>
    <w:rsid w:val="009563D6"/>
    <w:rsid w:val="00956911"/>
    <w:rsid w:val="00964612"/>
    <w:rsid w:val="00964B15"/>
    <w:rsid w:val="00967B30"/>
    <w:rsid w:val="0097020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A007D"/>
    <w:rsid w:val="009A253E"/>
    <w:rsid w:val="009C0D78"/>
    <w:rsid w:val="009C1DAC"/>
    <w:rsid w:val="009C1E95"/>
    <w:rsid w:val="009E0F68"/>
    <w:rsid w:val="009E791C"/>
    <w:rsid w:val="009F15A0"/>
    <w:rsid w:val="009F25EB"/>
    <w:rsid w:val="009F5C7A"/>
    <w:rsid w:val="009F78DA"/>
    <w:rsid w:val="00A0165F"/>
    <w:rsid w:val="00A04339"/>
    <w:rsid w:val="00A07E22"/>
    <w:rsid w:val="00A107E7"/>
    <w:rsid w:val="00A11593"/>
    <w:rsid w:val="00A11C8A"/>
    <w:rsid w:val="00A1799A"/>
    <w:rsid w:val="00A2616C"/>
    <w:rsid w:val="00A27658"/>
    <w:rsid w:val="00A302DF"/>
    <w:rsid w:val="00A34030"/>
    <w:rsid w:val="00A37001"/>
    <w:rsid w:val="00A37E5B"/>
    <w:rsid w:val="00A4486B"/>
    <w:rsid w:val="00A44E67"/>
    <w:rsid w:val="00A475E2"/>
    <w:rsid w:val="00A47859"/>
    <w:rsid w:val="00A54ACF"/>
    <w:rsid w:val="00A6021A"/>
    <w:rsid w:val="00A60C4E"/>
    <w:rsid w:val="00A62041"/>
    <w:rsid w:val="00A63F7A"/>
    <w:rsid w:val="00A65DB0"/>
    <w:rsid w:val="00A67BAB"/>
    <w:rsid w:val="00A75DA7"/>
    <w:rsid w:val="00A82EFD"/>
    <w:rsid w:val="00A83A39"/>
    <w:rsid w:val="00A85928"/>
    <w:rsid w:val="00A85FFF"/>
    <w:rsid w:val="00A94E1B"/>
    <w:rsid w:val="00A94EB3"/>
    <w:rsid w:val="00A96C51"/>
    <w:rsid w:val="00A977B7"/>
    <w:rsid w:val="00AA1CA6"/>
    <w:rsid w:val="00AA4CF5"/>
    <w:rsid w:val="00AB5B59"/>
    <w:rsid w:val="00AC09BF"/>
    <w:rsid w:val="00AC4E42"/>
    <w:rsid w:val="00AD016D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300E0"/>
    <w:rsid w:val="00B31AFF"/>
    <w:rsid w:val="00B32229"/>
    <w:rsid w:val="00B33810"/>
    <w:rsid w:val="00B35A91"/>
    <w:rsid w:val="00B35F72"/>
    <w:rsid w:val="00B360EA"/>
    <w:rsid w:val="00B473E9"/>
    <w:rsid w:val="00B5515D"/>
    <w:rsid w:val="00B566AF"/>
    <w:rsid w:val="00B577F6"/>
    <w:rsid w:val="00B82B0F"/>
    <w:rsid w:val="00B84B35"/>
    <w:rsid w:val="00B96F50"/>
    <w:rsid w:val="00B97EDA"/>
    <w:rsid w:val="00BA2222"/>
    <w:rsid w:val="00BA28A3"/>
    <w:rsid w:val="00BA3ADE"/>
    <w:rsid w:val="00BA459D"/>
    <w:rsid w:val="00BA696F"/>
    <w:rsid w:val="00BB3D43"/>
    <w:rsid w:val="00BD498B"/>
    <w:rsid w:val="00BE782C"/>
    <w:rsid w:val="00BF42A4"/>
    <w:rsid w:val="00BF575D"/>
    <w:rsid w:val="00C14372"/>
    <w:rsid w:val="00C143C7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766DC"/>
    <w:rsid w:val="00C80AD2"/>
    <w:rsid w:val="00C80CDB"/>
    <w:rsid w:val="00C84F3E"/>
    <w:rsid w:val="00C91CF2"/>
    <w:rsid w:val="00C91F7F"/>
    <w:rsid w:val="00C93D65"/>
    <w:rsid w:val="00C94BF1"/>
    <w:rsid w:val="00C9644E"/>
    <w:rsid w:val="00C97463"/>
    <w:rsid w:val="00CA2BA0"/>
    <w:rsid w:val="00CA3CD8"/>
    <w:rsid w:val="00CB33E5"/>
    <w:rsid w:val="00CB4FD4"/>
    <w:rsid w:val="00CB6BB6"/>
    <w:rsid w:val="00CC423D"/>
    <w:rsid w:val="00CC4F1C"/>
    <w:rsid w:val="00CC50B5"/>
    <w:rsid w:val="00CD1CF4"/>
    <w:rsid w:val="00CD5501"/>
    <w:rsid w:val="00CE76F4"/>
    <w:rsid w:val="00D0598B"/>
    <w:rsid w:val="00D17796"/>
    <w:rsid w:val="00D2513A"/>
    <w:rsid w:val="00D32862"/>
    <w:rsid w:val="00D32B99"/>
    <w:rsid w:val="00D34BB2"/>
    <w:rsid w:val="00D35E0D"/>
    <w:rsid w:val="00D3749A"/>
    <w:rsid w:val="00D37641"/>
    <w:rsid w:val="00D3768E"/>
    <w:rsid w:val="00D4204F"/>
    <w:rsid w:val="00D52055"/>
    <w:rsid w:val="00D566BD"/>
    <w:rsid w:val="00D61233"/>
    <w:rsid w:val="00D61C61"/>
    <w:rsid w:val="00D6273E"/>
    <w:rsid w:val="00D63F61"/>
    <w:rsid w:val="00D64CD3"/>
    <w:rsid w:val="00D65F9C"/>
    <w:rsid w:val="00D709A3"/>
    <w:rsid w:val="00D732B0"/>
    <w:rsid w:val="00D75C8C"/>
    <w:rsid w:val="00D828B9"/>
    <w:rsid w:val="00D90898"/>
    <w:rsid w:val="00D96F4F"/>
    <w:rsid w:val="00DA0E39"/>
    <w:rsid w:val="00DA3873"/>
    <w:rsid w:val="00DB1DD2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1A77"/>
    <w:rsid w:val="00DE2B21"/>
    <w:rsid w:val="00DE36E1"/>
    <w:rsid w:val="00DE4EDA"/>
    <w:rsid w:val="00DF02CA"/>
    <w:rsid w:val="00DF1899"/>
    <w:rsid w:val="00DF6447"/>
    <w:rsid w:val="00DF697F"/>
    <w:rsid w:val="00DF7EBE"/>
    <w:rsid w:val="00E000C9"/>
    <w:rsid w:val="00E001A4"/>
    <w:rsid w:val="00E01893"/>
    <w:rsid w:val="00E02E33"/>
    <w:rsid w:val="00E060A7"/>
    <w:rsid w:val="00E07C7F"/>
    <w:rsid w:val="00E11BE6"/>
    <w:rsid w:val="00E12FE5"/>
    <w:rsid w:val="00E160E4"/>
    <w:rsid w:val="00E20D3D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54808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B3F63"/>
    <w:rsid w:val="00EC019F"/>
    <w:rsid w:val="00EC1E8F"/>
    <w:rsid w:val="00EC5C13"/>
    <w:rsid w:val="00EC6CEF"/>
    <w:rsid w:val="00ED37B2"/>
    <w:rsid w:val="00ED7F3F"/>
    <w:rsid w:val="00EE04E6"/>
    <w:rsid w:val="00EE1A52"/>
    <w:rsid w:val="00F00163"/>
    <w:rsid w:val="00F01418"/>
    <w:rsid w:val="00F076B3"/>
    <w:rsid w:val="00F14C94"/>
    <w:rsid w:val="00F152D9"/>
    <w:rsid w:val="00F2280D"/>
    <w:rsid w:val="00F2325B"/>
    <w:rsid w:val="00F316C1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3AE2"/>
    <w:rsid w:val="00F84FA6"/>
    <w:rsid w:val="00F85065"/>
    <w:rsid w:val="00F90419"/>
    <w:rsid w:val="00F96CCA"/>
    <w:rsid w:val="00F97189"/>
    <w:rsid w:val="00F972E2"/>
    <w:rsid w:val="00FA0F85"/>
    <w:rsid w:val="00FA238C"/>
    <w:rsid w:val="00FA43DE"/>
    <w:rsid w:val="00FB6CCE"/>
    <w:rsid w:val="00FB79F2"/>
    <w:rsid w:val="00FC0D55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74A4AB3D-28BC-41E2-A7B3-6ADDCA386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12">
    <w:name w:val="1"/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aliases w:val="LP1,פיסקת bullets,פיסקת רשימה11,x.x.x.x,lp1,Bullet List,FooterText,numbered,Paragraphe de liste1,מכרזים - טקסט סעיפים"/>
    <w:basedOn w:val="a"/>
    <w:link w:val="ac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d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b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e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">
    <w:name w:val="Body Text"/>
    <w:basedOn w:val="a"/>
    <w:link w:val="af0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0">
    <w:name w:val="גוף טקסט תו"/>
    <w:basedOn w:val="a0"/>
    <w:link w:val="af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1">
    <w:name w:val="annotation text"/>
    <w:basedOn w:val="a"/>
    <w:link w:val="af2"/>
    <w:rsid w:val="001B31B9"/>
    <w:pPr>
      <w:bidi w:val="0"/>
    </w:pPr>
    <w:rPr>
      <w:rFonts w:cs="Times New Roman"/>
      <w:sz w:val="20"/>
      <w:szCs w:val="20"/>
    </w:rPr>
  </w:style>
  <w:style w:type="character" w:customStyle="1" w:styleId="af2">
    <w:name w:val="טקסט הערה תו"/>
    <w:basedOn w:val="a0"/>
    <w:link w:val="af1"/>
    <w:rsid w:val="001B31B9"/>
    <w:rPr>
      <w:rFonts w:cs="Times New Roman"/>
    </w:rPr>
  </w:style>
  <w:style w:type="paragraph" w:customStyle="1" w:styleId="TableParagraph">
    <w:name w:val="Table Paragraph"/>
    <w:basedOn w:val="a"/>
    <w:uiPriority w:val="1"/>
    <w:qFormat/>
    <w:rsid w:val="004A4A7B"/>
    <w:pPr>
      <w:widowControl w:val="0"/>
      <w:autoSpaceDE w:val="0"/>
      <w:autoSpaceDN w:val="0"/>
      <w:bidi w:val="0"/>
    </w:pPr>
    <w:rPr>
      <w:rFonts w:ascii="David" w:eastAsia="David" w:hAnsi="David"/>
      <w:sz w:val="22"/>
      <w:szCs w:val="22"/>
    </w:rPr>
  </w:style>
  <w:style w:type="character" w:customStyle="1" w:styleId="gmaildefault">
    <w:name w:val="gmail_default"/>
    <w:basedOn w:val="a0"/>
    <w:rsid w:val="00C93D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Cambria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1269C"/>
    <w:rsid w:val="0053473B"/>
    <w:rsid w:val="00575077"/>
    <w:rsid w:val="005B4A25"/>
    <w:rsid w:val="005E69CE"/>
    <w:rsid w:val="0065557A"/>
    <w:rsid w:val="00683603"/>
    <w:rsid w:val="00686ED9"/>
    <w:rsid w:val="00691EBC"/>
    <w:rsid w:val="006B41B6"/>
    <w:rsid w:val="0074560E"/>
    <w:rsid w:val="00762C04"/>
    <w:rsid w:val="007B7E87"/>
    <w:rsid w:val="007D3F0E"/>
    <w:rsid w:val="008C135C"/>
    <w:rsid w:val="008D7625"/>
    <w:rsid w:val="00946198"/>
    <w:rsid w:val="00954DFD"/>
    <w:rsid w:val="00971524"/>
    <w:rsid w:val="009909E9"/>
    <w:rsid w:val="009A60C4"/>
    <w:rsid w:val="00A15BDB"/>
    <w:rsid w:val="00A23B11"/>
    <w:rsid w:val="00A32CE7"/>
    <w:rsid w:val="00AD68E2"/>
    <w:rsid w:val="00AF085A"/>
    <w:rsid w:val="00B6223B"/>
    <w:rsid w:val="00BC0AE3"/>
    <w:rsid w:val="00BD2CDD"/>
    <w:rsid w:val="00BE2CE8"/>
    <w:rsid w:val="00C71830"/>
    <w:rsid w:val="00C71C4A"/>
    <w:rsid w:val="00D55B76"/>
    <w:rsid w:val="00E21E3B"/>
    <w:rsid w:val="00E41458"/>
    <w:rsid w:val="00E41C11"/>
    <w:rsid w:val="00E5030C"/>
    <w:rsid w:val="00E70A9A"/>
    <w:rsid w:val="00E778DF"/>
    <w:rsid w:val="00F160F3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mnidom\itamsut,mnidom\tehila</PreviousAdditionalReaders>
    <AdditionalEditors xmlns="8f5b83e0-a1d3-486c-bd07-833a425c74af">mnidom\itamsut,mnidom\tehila,mnidom\sharona</AdditionalEditors>
    <DocumentCounter xmlns="8f5b83e0-a1d3-486c-bd07-833a425c74af">חת_913_2023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mnidom\itamsut,mnidom\tehila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בספטמבר 2023</DocumentCreateDateEnglish>
    <DocumentCreateDateHebrew xmlns="8f5b83e0-a1d3-486c-bd07-833a425c74af">כ"ז באלול התשפ"ג</DocumentCreateDateHebrew>
    <SubjectDocument xmlns="8f5b83e0-a1d3-486c-bd07-833a425c74af">שאלות והבהרות   139/2023 קורס מוסדי - חוזים והתקשרויות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13/09/2023 02:40;28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913</CounterString>
    <LastLockUser xmlns="8f5b83e0-a1d3-486c-bd07-833a425c74af" xsi:nil="true"/>
    <LastCheckOutDate xmlns="8f5b83e0-a1d3-486c-bd07-833a425c74af">13/09/2023 02:40;34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2023-09-13T00:00:00+00:00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FEE490B2-1EFA-4C85-A89D-79E667572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1874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Magen</dc:creator>
  <cp:keywords/>
  <dc:description/>
  <cp:lastModifiedBy>אילנה טמסוט</cp:lastModifiedBy>
  <cp:revision>2</cp:revision>
  <cp:lastPrinted>2023-07-31T05:55:00Z</cp:lastPrinted>
  <dcterms:created xsi:type="dcterms:W3CDTF">2023-09-18T04:49:00Z</dcterms:created>
  <dcterms:modified xsi:type="dcterms:W3CDTF">2023-09-18T04:49:00Z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HT_913_2023</vt:lpwstr>
  </property>
</Properties>
</file>